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460" w:lineRule="exact"/>
        <w:rPr>
          <w:rFonts w:hint="eastAsia" w:ascii="宋体" w:hAnsi="宋体" w:cs="宋体"/>
          <w:b/>
          <w:bCs/>
        </w:rPr>
      </w:pPr>
      <w:r>
        <w:rPr>
          <w:rFonts w:hint="eastAsia" w:ascii="宋体" w:hAnsi="宋体" w:cs="宋体"/>
          <w:b/>
          <w:bCs/>
        </w:rPr>
        <w:t xml:space="preserve">附： 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0"/>
        <w:gridCol w:w="6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对外经贸博物馆藏品征集信息填报表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30" w:type="dxa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拟提供藏品方式</w:t>
            </w:r>
          </w:p>
        </w:tc>
        <w:tc>
          <w:tcPr>
            <w:tcW w:w="6492" w:type="dxa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</w:rPr>
              <w:t>□无偿捐赠     □有偿征集    □代管借展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藏品描述（200字）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藏品流转信息（200字）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藏品图片（至少两张且角度不同）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提供者姓名、联系方式、详细地址</w:t>
            </w: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hint="eastAsia" w:ascii="宋体" w:hAnsi="宋体" w:cs="宋体"/>
              </w:rPr>
            </w:pPr>
          </w:p>
          <w:p>
            <w:pPr>
              <w:pStyle w:val="2"/>
              <w:widowControl/>
              <w:spacing w:before="0" w:beforeAutospacing="0" w:after="0" w:afterAutospacing="0" w:line="460" w:lineRule="exact"/>
              <w:rPr>
                <w:rFonts w:ascii="宋体" w:hAnsi="宋体" w:cs="宋体"/>
              </w:rPr>
            </w:pPr>
          </w:p>
        </w:tc>
      </w:tr>
    </w:tbl>
    <w:p>
      <w:pPr>
        <w:pStyle w:val="2"/>
        <w:widowControl/>
        <w:spacing w:before="0" w:beforeAutospacing="0" w:after="0" w:afterAutospacing="0" w:line="460" w:lineRule="exact"/>
        <w:rPr>
          <w:rFonts w:ascii="宋体" w:hAnsi="宋体" w:cs="宋体"/>
          <w:b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jZjVkYTIzMDEwMjFjMzBiMWQ3NmJlNzNlYTA3ZjYifQ=="/>
  </w:docVars>
  <w:rsids>
    <w:rsidRoot w:val="645F39BD"/>
    <w:rsid w:val="645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2022-09-05T03:17:00Z</dcterms:created>
  <dc:creator>姜</dc:creator>
  <cp:lastModifiedBy>姜</cp:lastModifiedBy>
  <dcterms:modified xsi:type="dcterms:W3CDTF">2022-09-05T03:18:12Z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2052-11.1.0.12019</vt:lpwstr>
  </property>
  <property fmtid="{D5CDD505-2E9C-101B-9397-08002B2CF9AE}" pid="3" name="ICV">
    <vt:lpwstr>AFF7648B6D11403CB4D13A3E207D915F</vt:lpwstr>
  </property>
</Properties>
</file>